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1682" w14:textId="0931CF9A" w:rsidR="00263C5B" w:rsidRPr="00263C5B" w:rsidRDefault="00263C5B" w:rsidP="00102CA0">
      <w:pPr>
        <w:jc w:val="center"/>
        <w:rPr>
          <w:rFonts w:ascii="Montserrat" w:hAnsi="Montserrat"/>
          <w:b/>
          <w:bCs/>
          <w:lang w:val="pl-PL"/>
        </w:rPr>
      </w:pPr>
      <w:r w:rsidRPr="00263C5B">
        <w:rPr>
          <w:rFonts w:ascii="Montserrat" w:hAnsi="Montserrat"/>
          <w:b/>
          <w:bCs/>
          <w:lang w:val="pl-PL"/>
        </w:rPr>
        <w:t xml:space="preserve">Regulamin </w:t>
      </w:r>
      <w:r w:rsidRPr="00C542D7">
        <w:rPr>
          <w:rFonts w:ascii="Montserrat" w:hAnsi="Montserrat"/>
          <w:b/>
          <w:bCs/>
          <w:lang w:val="pl-PL"/>
        </w:rPr>
        <w:t>Wydarzenia ICF Polska</w:t>
      </w:r>
      <w:r w:rsidR="00102CA0">
        <w:rPr>
          <w:rFonts w:ascii="Montserrat" w:hAnsi="Montserrat"/>
          <w:b/>
          <w:bCs/>
          <w:lang w:val="pl-PL"/>
        </w:rPr>
        <w:br/>
      </w:r>
      <w:r w:rsidRPr="00C542D7">
        <w:rPr>
          <w:rFonts w:ascii="Montserrat" w:hAnsi="Montserrat"/>
          <w:b/>
          <w:bCs/>
          <w:lang w:val="pl-PL"/>
        </w:rPr>
        <w:t>„Akademia Coachingu 2025 we Wrocławiu”</w:t>
      </w:r>
      <w:r w:rsidR="00E74C41" w:rsidRPr="00C542D7">
        <w:rPr>
          <w:rFonts w:ascii="Montserrat" w:hAnsi="Montserrat"/>
          <w:b/>
          <w:bCs/>
          <w:lang w:val="pl-PL"/>
        </w:rPr>
        <w:t xml:space="preserve"> </w:t>
      </w:r>
      <w:r w:rsidR="003566DA">
        <w:rPr>
          <w:rFonts w:ascii="Montserrat" w:hAnsi="Montserrat"/>
          <w:b/>
          <w:bCs/>
          <w:lang w:val="pl-PL"/>
        </w:rPr>
        <w:br/>
      </w:r>
      <w:r w:rsidR="00E74C41" w:rsidRPr="00C542D7">
        <w:rPr>
          <w:rFonts w:ascii="Montserrat" w:hAnsi="Montserrat"/>
          <w:b/>
          <w:bCs/>
          <w:lang w:val="pl-PL"/>
        </w:rPr>
        <w:t>w dniach 10-12 października 2025</w:t>
      </w:r>
    </w:p>
    <w:p w14:paraId="45C03A44" w14:textId="77777777" w:rsidR="00263C5B" w:rsidRPr="00263C5B" w:rsidRDefault="00263C5B" w:rsidP="00263C5B">
      <w:pPr>
        <w:rPr>
          <w:rFonts w:ascii="Montserrat" w:hAnsi="Montserrat"/>
          <w:lang w:val="pl-PL"/>
        </w:rPr>
      </w:pPr>
      <w:r w:rsidRPr="00263C5B">
        <w:rPr>
          <w:rFonts w:ascii="Montserrat" w:hAnsi="Montserrat"/>
          <w:b/>
          <w:bCs/>
          <w:lang w:val="pl-PL"/>
        </w:rPr>
        <w:t>§1. Postanowienia ogólne</w:t>
      </w:r>
    </w:p>
    <w:p w14:paraId="7A880FA7" w14:textId="39A77342" w:rsidR="00263C5B" w:rsidRPr="00263C5B" w:rsidRDefault="00263C5B" w:rsidP="00263C5B">
      <w:pPr>
        <w:numPr>
          <w:ilvl w:val="0"/>
          <w:numId w:val="1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Regulamin określa zasady organizacji i </w:t>
      </w:r>
      <w:r w:rsidR="00E74C41" w:rsidRPr="00C542D7">
        <w:rPr>
          <w:rFonts w:ascii="Montserrat" w:hAnsi="Montserrat"/>
          <w:lang w:val="pl-PL"/>
        </w:rPr>
        <w:t>uczestnictwa w Akademii Coachingu 2025</w:t>
      </w:r>
      <w:r w:rsidR="00C869B3" w:rsidRPr="00C542D7">
        <w:rPr>
          <w:rFonts w:ascii="Montserrat" w:hAnsi="Montserrat"/>
          <w:lang w:val="pl-PL"/>
        </w:rPr>
        <w:t xml:space="preserve"> we Wrocławiu</w:t>
      </w:r>
      <w:r w:rsidR="006B3434">
        <w:rPr>
          <w:rFonts w:ascii="Montserrat" w:hAnsi="Montserrat"/>
          <w:lang w:val="pl-PL"/>
        </w:rPr>
        <w:t>.</w:t>
      </w:r>
    </w:p>
    <w:p w14:paraId="50CD6869" w14:textId="301C7AD8" w:rsidR="00263C5B" w:rsidRPr="00263C5B" w:rsidRDefault="00C869B3" w:rsidP="00263C5B">
      <w:pPr>
        <w:numPr>
          <w:ilvl w:val="0"/>
          <w:numId w:val="1"/>
        </w:numPr>
        <w:rPr>
          <w:rFonts w:ascii="Montserrat" w:hAnsi="Montserrat"/>
          <w:lang w:val="pl-PL"/>
        </w:rPr>
      </w:pPr>
      <w:r w:rsidRPr="00C542D7">
        <w:rPr>
          <w:rFonts w:ascii="Montserrat" w:hAnsi="Montserrat"/>
          <w:lang w:val="pl-PL"/>
        </w:rPr>
        <w:t xml:space="preserve">Akademia Coachingu 2025, </w:t>
      </w:r>
      <w:r w:rsidR="00263C5B" w:rsidRPr="00263C5B">
        <w:rPr>
          <w:rFonts w:ascii="Montserrat" w:hAnsi="Montserrat"/>
          <w:lang w:val="pl-PL"/>
        </w:rPr>
        <w:t>zwan</w:t>
      </w:r>
      <w:r w:rsidRPr="00C542D7">
        <w:rPr>
          <w:rFonts w:ascii="Montserrat" w:hAnsi="Montserrat"/>
          <w:lang w:val="pl-PL"/>
        </w:rPr>
        <w:t xml:space="preserve">a </w:t>
      </w:r>
      <w:r w:rsidR="00263C5B" w:rsidRPr="00263C5B">
        <w:rPr>
          <w:rFonts w:ascii="Montserrat" w:hAnsi="Montserrat"/>
          <w:lang w:val="pl-PL"/>
        </w:rPr>
        <w:t xml:space="preserve">w dalszej części Regulaminu </w:t>
      </w:r>
      <w:r w:rsidRPr="00C542D7">
        <w:rPr>
          <w:rFonts w:ascii="Montserrat" w:hAnsi="Montserrat"/>
          <w:lang w:val="pl-PL"/>
        </w:rPr>
        <w:t>„Akademią”</w:t>
      </w:r>
      <w:r w:rsidR="00263C5B" w:rsidRPr="00263C5B">
        <w:rPr>
          <w:rFonts w:ascii="Montserrat" w:hAnsi="Montserrat"/>
          <w:lang w:val="pl-PL"/>
        </w:rPr>
        <w:t xml:space="preserve">, odbędzie się w dniach </w:t>
      </w:r>
      <w:r w:rsidR="00B83BD0" w:rsidRPr="00C542D7">
        <w:rPr>
          <w:rFonts w:ascii="Montserrat" w:hAnsi="Montserrat"/>
          <w:lang w:val="pl-PL"/>
        </w:rPr>
        <w:t xml:space="preserve">10-12. Października 2025 </w:t>
      </w:r>
      <w:r w:rsidR="00263C5B" w:rsidRPr="00263C5B">
        <w:rPr>
          <w:rFonts w:ascii="Montserrat" w:hAnsi="Montserrat"/>
          <w:lang w:val="pl-PL"/>
        </w:rPr>
        <w:t>roku w</w:t>
      </w:r>
      <w:r w:rsidR="00B83BD0" w:rsidRPr="00C542D7">
        <w:rPr>
          <w:rFonts w:ascii="Montserrat" w:hAnsi="Montserrat"/>
          <w:lang w:val="pl-PL"/>
        </w:rPr>
        <w:t xml:space="preserve">e Wrocławiu </w:t>
      </w:r>
      <w:r w:rsidR="00263C5B" w:rsidRPr="00263C5B">
        <w:rPr>
          <w:rFonts w:ascii="Montserrat" w:hAnsi="Montserrat"/>
          <w:lang w:val="pl-PL"/>
        </w:rPr>
        <w:t xml:space="preserve">w </w:t>
      </w:r>
      <w:r w:rsidR="00C542D7" w:rsidRPr="00C542D7">
        <w:rPr>
          <w:rFonts w:ascii="Montserrat" w:hAnsi="Montserrat"/>
          <w:b/>
          <w:bCs/>
          <w:lang w:val="pl-PL"/>
        </w:rPr>
        <w:t>Hotelu HP Park Plaza</w:t>
      </w:r>
      <w:r w:rsidR="00C542D7" w:rsidRPr="00C542D7">
        <w:rPr>
          <w:rFonts w:ascii="Montserrat" w:hAnsi="Montserrat"/>
          <w:lang w:val="pl-PL"/>
        </w:rPr>
        <w:t>**</w:t>
      </w:r>
      <w:r w:rsidR="001A398E">
        <w:rPr>
          <w:rFonts w:ascii="Montserrat" w:hAnsi="Montserrat"/>
          <w:lang w:val="pl-PL"/>
        </w:rPr>
        <w:t>**</w:t>
      </w:r>
      <w:r w:rsidR="00DB4ACE">
        <w:rPr>
          <w:rFonts w:ascii="Montserrat" w:hAnsi="Montserrat"/>
          <w:lang w:val="pl-PL"/>
        </w:rPr>
        <w:t xml:space="preserve"> </w:t>
      </w:r>
      <w:r w:rsidR="00DB4ACE" w:rsidRPr="00DB4ACE">
        <w:rPr>
          <w:rFonts w:ascii="Montserrat" w:hAnsi="Montserrat"/>
          <w:lang w:val="pl-PL"/>
        </w:rPr>
        <w:t>ul. Drobnera 11-13, Wrocław</w:t>
      </w:r>
      <w:r w:rsidR="00DB4ACE">
        <w:rPr>
          <w:rFonts w:ascii="Montserrat" w:hAnsi="Montserrat"/>
          <w:lang w:val="pl-PL"/>
        </w:rPr>
        <w:t>.</w:t>
      </w:r>
    </w:p>
    <w:p w14:paraId="732B6FF7" w14:textId="4E99BEAD" w:rsidR="00263C5B" w:rsidRPr="00263C5B" w:rsidRDefault="00263C5B" w:rsidP="00263C5B">
      <w:pPr>
        <w:numPr>
          <w:ilvl w:val="0"/>
          <w:numId w:val="1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Organizatorem </w:t>
      </w:r>
      <w:r w:rsidR="006B3434">
        <w:rPr>
          <w:rFonts w:ascii="Montserrat" w:hAnsi="Montserrat"/>
          <w:lang w:val="pl-PL"/>
        </w:rPr>
        <w:t>Akademii</w:t>
      </w:r>
      <w:r w:rsidRPr="00263C5B">
        <w:rPr>
          <w:rFonts w:ascii="Montserrat" w:hAnsi="Montserrat"/>
          <w:lang w:val="pl-PL"/>
        </w:rPr>
        <w:t xml:space="preserve"> jest Polskie </w:t>
      </w:r>
      <w:r w:rsidR="00DB4ACE">
        <w:rPr>
          <w:rFonts w:ascii="Montserrat" w:hAnsi="Montserrat"/>
          <w:lang w:val="pl-PL"/>
        </w:rPr>
        <w:t xml:space="preserve">Stowarzyszenie Trenerów Rozwoju Osobistego </w:t>
      </w:r>
      <w:r w:rsidRPr="00263C5B">
        <w:rPr>
          <w:rFonts w:ascii="Montserrat" w:hAnsi="Montserrat"/>
          <w:lang w:val="pl-PL"/>
        </w:rPr>
        <w:t>z siedzibą w Warszawie, zwane dalej „Organizatorem”</w:t>
      </w:r>
      <w:r w:rsidR="00F7603E">
        <w:rPr>
          <w:rFonts w:ascii="Montserrat" w:hAnsi="Montserrat"/>
          <w:lang w:val="pl-PL"/>
        </w:rPr>
        <w:t xml:space="preserve"> lub „ICF Polska”.</w:t>
      </w:r>
    </w:p>
    <w:p w14:paraId="64733F2E" w14:textId="3712A5C7" w:rsidR="00263C5B" w:rsidRPr="00263C5B" w:rsidRDefault="00263C5B" w:rsidP="00263C5B">
      <w:pPr>
        <w:numPr>
          <w:ilvl w:val="0"/>
          <w:numId w:val="1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Oficjalny serwis internetowy </w:t>
      </w:r>
      <w:r w:rsidR="006B3434">
        <w:rPr>
          <w:rFonts w:ascii="Montserrat" w:hAnsi="Montserrat"/>
          <w:lang w:val="pl-PL"/>
        </w:rPr>
        <w:t>Akademii</w:t>
      </w:r>
      <w:r w:rsidRPr="00263C5B">
        <w:rPr>
          <w:rFonts w:ascii="Montserrat" w:hAnsi="Montserrat"/>
          <w:lang w:val="pl-PL"/>
        </w:rPr>
        <w:t xml:space="preserve"> znajduje się pod adresem: </w:t>
      </w:r>
      <w:r w:rsidR="006853D5" w:rsidRPr="006853D5">
        <w:rPr>
          <w:rFonts w:ascii="Montserrat" w:hAnsi="Montserrat"/>
          <w:lang w:val="pl-PL"/>
        </w:rPr>
        <w:t>https://icf.org.pl/coaching-academy-2025/</w:t>
      </w:r>
    </w:p>
    <w:p w14:paraId="344BA9A5" w14:textId="6B04F93B" w:rsidR="00263C5B" w:rsidRPr="00263C5B" w:rsidRDefault="00263C5B" w:rsidP="00263C5B">
      <w:pPr>
        <w:numPr>
          <w:ilvl w:val="0"/>
          <w:numId w:val="1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W ramach </w:t>
      </w:r>
      <w:r w:rsidR="006B3434">
        <w:rPr>
          <w:rFonts w:ascii="Montserrat" w:hAnsi="Montserrat"/>
          <w:lang w:val="pl-PL"/>
        </w:rPr>
        <w:t>Akademii</w:t>
      </w:r>
      <w:r w:rsidRPr="00263C5B">
        <w:rPr>
          <w:rFonts w:ascii="Montserrat" w:hAnsi="Montserrat"/>
          <w:lang w:val="pl-PL"/>
        </w:rPr>
        <w:t xml:space="preserve"> odbędą się </w:t>
      </w:r>
      <w:r w:rsidR="006853D5">
        <w:rPr>
          <w:rFonts w:ascii="Montserrat" w:hAnsi="Montserrat"/>
          <w:lang w:val="pl-PL"/>
        </w:rPr>
        <w:t xml:space="preserve">seminaria oraz </w:t>
      </w:r>
      <w:r w:rsidRPr="00263C5B">
        <w:rPr>
          <w:rFonts w:ascii="Montserrat" w:hAnsi="Montserrat"/>
          <w:lang w:val="pl-PL"/>
        </w:rPr>
        <w:t xml:space="preserve">sesje </w:t>
      </w:r>
      <w:r w:rsidR="006853D5">
        <w:rPr>
          <w:rFonts w:ascii="Montserrat" w:hAnsi="Montserrat"/>
          <w:lang w:val="pl-PL"/>
        </w:rPr>
        <w:t xml:space="preserve">warsztatowe wraz z praktycznymi elementami budującymi </w:t>
      </w:r>
      <w:r w:rsidR="00F51F4E">
        <w:rPr>
          <w:rFonts w:ascii="Montserrat" w:hAnsi="Montserrat"/>
          <w:lang w:val="pl-PL"/>
        </w:rPr>
        <w:t xml:space="preserve">umiejętności i postawy coachingowe </w:t>
      </w:r>
      <w:r w:rsidRPr="00263C5B">
        <w:rPr>
          <w:rFonts w:ascii="Montserrat" w:hAnsi="Montserrat"/>
          <w:lang w:val="pl-PL"/>
        </w:rPr>
        <w:t>oraz imprezy towarzyszące.</w:t>
      </w:r>
    </w:p>
    <w:p w14:paraId="55B7E1ED" w14:textId="78863840" w:rsidR="00263C5B" w:rsidRPr="00263C5B" w:rsidRDefault="00F51F4E" w:rsidP="00263C5B">
      <w:pPr>
        <w:numPr>
          <w:ilvl w:val="0"/>
          <w:numId w:val="1"/>
        </w:numPr>
        <w:rPr>
          <w:rFonts w:ascii="Montserrat" w:hAnsi="Montserrat"/>
          <w:lang w:val="pl-PL"/>
        </w:rPr>
      </w:pPr>
      <w:r>
        <w:rPr>
          <w:rFonts w:ascii="Montserrat" w:hAnsi="Montserrat"/>
          <w:lang w:val="pl-PL"/>
        </w:rPr>
        <w:t xml:space="preserve">Seminaria, sesje warsztatowe </w:t>
      </w:r>
      <w:r w:rsidR="00263C5B" w:rsidRPr="00263C5B">
        <w:rPr>
          <w:rFonts w:ascii="Montserrat" w:hAnsi="Montserrat"/>
          <w:lang w:val="pl-PL"/>
        </w:rPr>
        <w:t xml:space="preserve">oraz imprezy towarzyszące zatwierdza </w:t>
      </w:r>
      <w:r>
        <w:rPr>
          <w:rFonts w:ascii="Montserrat" w:hAnsi="Montserrat"/>
          <w:lang w:val="pl-PL"/>
        </w:rPr>
        <w:t>Zarząd ICF Polska</w:t>
      </w:r>
      <w:r w:rsidR="00263C5B" w:rsidRPr="00263C5B">
        <w:rPr>
          <w:rFonts w:ascii="Montserrat" w:hAnsi="Montserrat"/>
          <w:lang w:val="pl-PL"/>
        </w:rPr>
        <w:t>.</w:t>
      </w:r>
    </w:p>
    <w:p w14:paraId="0A6329C7" w14:textId="5A9BEAB1" w:rsidR="00263C5B" w:rsidRPr="00263C5B" w:rsidRDefault="00263C5B" w:rsidP="00263C5B">
      <w:pPr>
        <w:numPr>
          <w:ilvl w:val="0"/>
          <w:numId w:val="1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Organizator zastrzega sobie prawo odwołania </w:t>
      </w:r>
      <w:r w:rsidR="00F7603E">
        <w:rPr>
          <w:rFonts w:ascii="Montserrat" w:hAnsi="Montserrat"/>
          <w:lang w:val="pl-PL"/>
        </w:rPr>
        <w:t>Akademii</w:t>
      </w:r>
      <w:r w:rsidRPr="00263C5B">
        <w:rPr>
          <w:rFonts w:ascii="Montserrat" w:hAnsi="Montserrat"/>
          <w:lang w:val="pl-PL"/>
        </w:rPr>
        <w:t xml:space="preserve"> bez podania przyczyn.</w:t>
      </w:r>
    </w:p>
    <w:p w14:paraId="19466141" w14:textId="68BAA810" w:rsidR="00263C5B" w:rsidRPr="00263C5B" w:rsidRDefault="00263C5B" w:rsidP="00263C5B">
      <w:pPr>
        <w:numPr>
          <w:ilvl w:val="0"/>
          <w:numId w:val="1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W przypadku odwołania </w:t>
      </w:r>
      <w:r w:rsidR="00F7603E">
        <w:rPr>
          <w:rFonts w:ascii="Montserrat" w:hAnsi="Montserrat"/>
          <w:lang w:val="pl-PL"/>
        </w:rPr>
        <w:t xml:space="preserve">Akademii </w:t>
      </w:r>
      <w:r w:rsidRPr="00263C5B">
        <w:rPr>
          <w:rFonts w:ascii="Montserrat" w:hAnsi="Montserrat"/>
          <w:lang w:val="pl-PL"/>
        </w:rPr>
        <w:t xml:space="preserve">Organizator zobowiązuje się powiadomić o tym fakcie jego </w:t>
      </w:r>
      <w:r w:rsidR="00F7603E">
        <w:rPr>
          <w:rFonts w:ascii="Montserrat" w:hAnsi="Montserrat"/>
          <w:lang w:val="pl-PL"/>
        </w:rPr>
        <w:t>U</w:t>
      </w:r>
      <w:r w:rsidRPr="00263C5B">
        <w:rPr>
          <w:rFonts w:ascii="Montserrat" w:hAnsi="Montserrat"/>
          <w:lang w:val="pl-PL"/>
        </w:rPr>
        <w:t xml:space="preserve">czestników drogą mailową </w:t>
      </w:r>
      <w:r w:rsidRPr="00924BE9">
        <w:rPr>
          <w:rFonts w:ascii="Montserrat" w:hAnsi="Montserrat"/>
          <w:lang w:val="pl-PL"/>
        </w:rPr>
        <w:t xml:space="preserve">najpóźniej </w:t>
      </w:r>
      <w:r w:rsidR="009E5778" w:rsidRPr="00924BE9">
        <w:rPr>
          <w:rFonts w:ascii="Montserrat" w:hAnsi="Montserrat"/>
          <w:lang w:val="pl-PL"/>
        </w:rPr>
        <w:t>3</w:t>
      </w:r>
      <w:r w:rsidRPr="00924BE9">
        <w:rPr>
          <w:rFonts w:ascii="Montserrat" w:hAnsi="Montserrat"/>
          <w:lang w:val="pl-PL"/>
        </w:rPr>
        <w:t xml:space="preserve"> dni</w:t>
      </w:r>
      <w:r w:rsidRPr="00263C5B">
        <w:rPr>
          <w:rFonts w:ascii="Montserrat" w:hAnsi="Montserrat"/>
          <w:lang w:val="pl-PL"/>
        </w:rPr>
        <w:t xml:space="preserve"> przed planowaną datą rozpoczęcia </w:t>
      </w:r>
      <w:r w:rsidR="00F7603E">
        <w:rPr>
          <w:rFonts w:ascii="Montserrat" w:hAnsi="Montserrat"/>
          <w:lang w:val="pl-PL"/>
        </w:rPr>
        <w:t>Akademii</w:t>
      </w:r>
      <w:r w:rsidR="00E62F13">
        <w:rPr>
          <w:rFonts w:ascii="Montserrat" w:hAnsi="Montserrat"/>
          <w:lang w:val="pl-PL"/>
        </w:rPr>
        <w:t xml:space="preserve"> i zwrócić Uczestnikom wniesione wpłaty na poczet uczestnictwa.</w:t>
      </w:r>
    </w:p>
    <w:p w14:paraId="77FE4A6F" w14:textId="325ED557" w:rsidR="00263C5B" w:rsidRPr="00263C5B" w:rsidRDefault="00263C5B" w:rsidP="00263C5B">
      <w:pPr>
        <w:numPr>
          <w:ilvl w:val="0"/>
          <w:numId w:val="1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Językami </w:t>
      </w:r>
      <w:r w:rsidR="00FE2A63">
        <w:rPr>
          <w:rFonts w:ascii="Montserrat" w:hAnsi="Montserrat"/>
          <w:lang w:val="pl-PL"/>
        </w:rPr>
        <w:t xml:space="preserve">Akademii </w:t>
      </w:r>
      <w:r w:rsidRPr="00263C5B">
        <w:rPr>
          <w:rFonts w:ascii="Montserrat" w:hAnsi="Montserrat"/>
          <w:lang w:val="pl-PL"/>
        </w:rPr>
        <w:t>są: język polski oraz język angielski.</w:t>
      </w:r>
    </w:p>
    <w:p w14:paraId="717A6FB2" w14:textId="77777777" w:rsidR="00263C5B" w:rsidRPr="00263C5B" w:rsidRDefault="00263C5B" w:rsidP="00263C5B">
      <w:pPr>
        <w:rPr>
          <w:rFonts w:ascii="Montserrat" w:hAnsi="Montserrat"/>
        </w:rPr>
      </w:pPr>
      <w:r w:rsidRPr="00263C5B">
        <w:rPr>
          <w:rFonts w:ascii="Montserrat" w:hAnsi="Montserrat"/>
          <w:b/>
          <w:bCs/>
        </w:rPr>
        <w:t>§ 2. Zasady uczestnictwa i jego odwołania</w:t>
      </w:r>
    </w:p>
    <w:p w14:paraId="011BE4BF" w14:textId="24CFD39C" w:rsidR="00263C5B" w:rsidRPr="00263C5B" w:rsidRDefault="00263C5B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Uczestnikami </w:t>
      </w:r>
      <w:r w:rsidR="006B3434">
        <w:rPr>
          <w:rFonts w:ascii="Montserrat" w:hAnsi="Montserrat"/>
          <w:lang w:val="pl-PL"/>
        </w:rPr>
        <w:t>Akademii</w:t>
      </w:r>
      <w:r w:rsidRPr="00263C5B">
        <w:rPr>
          <w:rFonts w:ascii="Montserrat" w:hAnsi="Montserrat"/>
          <w:lang w:val="pl-PL"/>
        </w:rPr>
        <w:t xml:space="preserve"> są prelegenci, zaproszeni goście</w:t>
      </w:r>
      <w:r w:rsidR="00FE2A63">
        <w:rPr>
          <w:rFonts w:ascii="Montserrat" w:hAnsi="Montserrat"/>
          <w:lang w:val="pl-PL"/>
        </w:rPr>
        <w:t xml:space="preserve"> oraz Uczestnicy</w:t>
      </w:r>
      <w:r w:rsidR="00080750">
        <w:rPr>
          <w:rFonts w:ascii="Montserrat" w:hAnsi="Montserrat"/>
          <w:lang w:val="pl-PL"/>
        </w:rPr>
        <w:t xml:space="preserve"> – Członkowie ICF Polska</w:t>
      </w:r>
      <w:r w:rsidRPr="00263C5B">
        <w:rPr>
          <w:rFonts w:ascii="Montserrat" w:hAnsi="Montserrat"/>
          <w:lang w:val="pl-PL"/>
        </w:rPr>
        <w:t>.</w:t>
      </w:r>
    </w:p>
    <w:p w14:paraId="26232837" w14:textId="7B2B2B1E" w:rsidR="00263C5B" w:rsidRPr="00263C5B" w:rsidRDefault="00263C5B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>Warunkiem udziału w Zjeździe jest:</w:t>
      </w:r>
    </w:p>
    <w:p w14:paraId="2DCA7BA2" w14:textId="35E95571" w:rsidR="00263C5B" w:rsidRPr="00263C5B" w:rsidRDefault="00263C5B" w:rsidP="00263C5B">
      <w:pPr>
        <w:numPr>
          <w:ilvl w:val="1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zgłoszenie uczestnictwa w </w:t>
      </w:r>
      <w:r w:rsidR="00080750">
        <w:rPr>
          <w:rFonts w:ascii="Montserrat" w:hAnsi="Montserrat"/>
          <w:lang w:val="pl-PL"/>
        </w:rPr>
        <w:t>Akademii</w:t>
      </w:r>
      <w:r w:rsidRPr="00263C5B">
        <w:rPr>
          <w:rFonts w:ascii="Montserrat" w:hAnsi="Montserrat"/>
          <w:lang w:val="pl-PL"/>
        </w:rPr>
        <w:t xml:space="preserve">, wyłącznie za pośrednictwem systemu rejestracyjnego online (link „Rejestracja” na stronie </w:t>
      </w:r>
      <w:r w:rsidR="00080750">
        <w:rPr>
          <w:rFonts w:ascii="Montserrat" w:hAnsi="Montserrat"/>
          <w:lang w:val="pl-PL"/>
        </w:rPr>
        <w:t>Akademii</w:t>
      </w:r>
      <w:r w:rsidRPr="00263C5B">
        <w:rPr>
          <w:rFonts w:ascii="Montserrat" w:hAnsi="Montserrat"/>
          <w:lang w:val="pl-PL"/>
        </w:rPr>
        <w:t>);</w:t>
      </w:r>
    </w:p>
    <w:p w14:paraId="4BF5B6ED" w14:textId="05891A21" w:rsidR="00263C5B" w:rsidRPr="00263C5B" w:rsidRDefault="00263C5B" w:rsidP="00263C5B">
      <w:pPr>
        <w:numPr>
          <w:ilvl w:val="1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uiszczenie opłaty w wysokości podanej przez </w:t>
      </w:r>
      <w:r w:rsidR="00080750">
        <w:rPr>
          <w:rFonts w:ascii="Montserrat" w:hAnsi="Montserrat"/>
          <w:lang w:val="pl-PL"/>
        </w:rPr>
        <w:t>Organizatora</w:t>
      </w:r>
      <w:r w:rsidRPr="00263C5B">
        <w:rPr>
          <w:rFonts w:ascii="Montserrat" w:hAnsi="Montserrat"/>
          <w:lang w:val="pl-PL"/>
        </w:rPr>
        <w:t>;</w:t>
      </w:r>
    </w:p>
    <w:p w14:paraId="005196F3" w14:textId="272CD417" w:rsidR="00263C5B" w:rsidRDefault="00263C5B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lastRenderedPageBreak/>
        <w:t xml:space="preserve">Terminy zgłaszania uczestnictwa w </w:t>
      </w:r>
      <w:r w:rsidR="00080750">
        <w:rPr>
          <w:rFonts w:ascii="Montserrat" w:hAnsi="Montserrat"/>
          <w:lang w:val="pl-PL"/>
        </w:rPr>
        <w:t xml:space="preserve">Akademii to: </w:t>
      </w:r>
      <w:r w:rsidR="00973C66" w:rsidRPr="00924BE9">
        <w:rPr>
          <w:rFonts w:ascii="Montserrat" w:hAnsi="Montserrat"/>
          <w:b/>
          <w:bCs/>
          <w:lang w:val="pl-PL"/>
        </w:rPr>
        <w:t>3</w:t>
      </w:r>
      <w:r w:rsidR="006506F6" w:rsidRPr="00924BE9">
        <w:rPr>
          <w:rFonts w:ascii="Montserrat" w:hAnsi="Montserrat"/>
          <w:b/>
          <w:bCs/>
          <w:lang w:val="pl-PL"/>
        </w:rPr>
        <w:t>0</w:t>
      </w:r>
      <w:r w:rsidR="00973C66" w:rsidRPr="00924BE9">
        <w:rPr>
          <w:rFonts w:ascii="Montserrat" w:hAnsi="Montserrat"/>
          <w:b/>
          <w:bCs/>
          <w:lang w:val="pl-PL"/>
        </w:rPr>
        <w:t>.09.2025r</w:t>
      </w:r>
    </w:p>
    <w:p w14:paraId="5D362896" w14:textId="2250A57B" w:rsidR="00D57647" w:rsidRPr="00263C5B" w:rsidRDefault="00D57647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>
        <w:rPr>
          <w:rFonts w:ascii="Montserrat" w:hAnsi="Montserrat"/>
          <w:lang w:val="pl-PL"/>
        </w:rPr>
        <w:t xml:space="preserve">Liczba miejsc jest ograniczona, zapisy prowadzone będą do wyczerpania </w:t>
      </w:r>
      <w:r w:rsidRPr="00924BE9">
        <w:rPr>
          <w:rFonts w:ascii="Montserrat" w:hAnsi="Montserrat"/>
          <w:lang w:val="pl-PL"/>
        </w:rPr>
        <w:t xml:space="preserve">limitu miejsc: </w:t>
      </w:r>
      <w:r w:rsidR="008B4302" w:rsidRPr="00924BE9">
        <w:rPr>
          <w:rFonts w:ascii="Montserrat" w:hAnsi="Montserrat"/>
          <w:b/>
          <w:bCs/>
          <w:lang w:val="pl-PL"/>
        </w:rPr>
        <w:t>61</w:t>
      </w:r>
    </w:p>
    <w:p w14:paraId="5B1688F7" w14:textId="45A97182" w:rsidR="00263C5B" w:rsidRPr="00263C5B" w:rsidRDefault="00263C5B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>Organizator zastrzega sobie prawo do wydłużenia ww. termin</w:t>
      </w:r>
      <w:r w:rsidR="00D57647">
        <w:rPr>
          <w:rFonts w:ascii="Montserrat" w:hAnsi="Montserrat"/>
          <w:lang w:val="pl-PL"/>
        </w:rPr>
        <w:t>u</w:t>
      </w:r>
      <w:r w:rsidRPr="00263C5B">
        <w:rPr>
          <w:rFonts w:ascii="Montserrat" w:hAnsi="Montserrat"/>
          <w:lang w:val="pl-PL"/>
        </w:rPr>
        <w:t>.</w:t>
      </w:r>
    </w:p>
    <w:p w14:paraId="0A916066" w14:textId="71C19E50" w:rsidR="00263C5B" w:rsidRPr="00263C5B" w:rsidRDefault="00D57647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>
        <w:rPr>
          <w:rFonts w:ascii="Montserrat" w:hAnsi="Montserrat"/>
          <w:lang w:val="pl-PL"/>
        </w:rPr>
        <w:t xml:space="preserve">Zarząd ICF Polska podjął </w:t>
      </w:r>
      <w:r w:rsidR="005E67B0">
        <w:rPr>
          <w:rFonts w:ascii="Montserrat" w:hAnsi="Montserrat"/>
          <w:lang w:val="pl-PL"/>
        </w:rPr>
        <w:t>U</w:t>
      </w:r>
      <w:r>
        <w:rPr>
          <w:rFonts w:ascii="Montserrat" w:hAnsi="Montserrat"/>
          <w:lang w:val="pl-PL"/>
        </w:rPr>
        <w:t>chwałę, w ramach której Uczestników obowiązują następujące stawki</w:t>
      </w:r>
      <w:r w:rsidR="00E71EA8">
        <w:rPr>
          <w:rFonts w:ascii="Montserrat" w:hAnsi="Montserrat"/>
          <w:lang w:val="pl-PL"/>
        </w:rPr>
        <w:t xml:space="preserve"> Uczestnictwa w Akademii:</w:t>
      </w:r>
    </w:p>
    <w:tbl>
      <w:tblPr>
        <w:tblW w:w="9158" w:type="dxa"/>
        <w:tblCellSpacing w:w="15" w:type="dxa"/>
        <w:tblInd w:w="-3" w:type="dxa"/>
        <w:tblBorders>
          <w:top w:val="single" w:sz="6" w:space="0" w:color="E0E0E0"/>
          <w:left w:val="single" w:sz="6" w:space="0" w:color="E0E0E0"/>
          <w:bottom w:val="single" w:sz="2" w:space="0" w:color="E0E0E0"/>
          <w:right w:val="single" w:sz="2" w:space="0" w:color="E0E0E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982"/>
        <w:gridCol w:w="2779"/>
      </w:tblGrid>
      <w:tr w:rsidR="00263C5B" w:rsidRPr="00263C5B" w14:paraId="241906FF" w14:textId="77777777" w:rsidTr="00E71EA8">
        <w:trPr>
          <w:tblCellSpacing w:w="15" w:type="dxa"/>
        </w:trPr>
        <w:tc>
          <w:tcPr>
            <w:tcW w:w="3352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062BD56B" w14:textId="77777777" w:rsidR="00263C5B" w:rsidRPr="00263C5B" w:rsidRDefault="00263C5B" w:rsidP="00263C5B">
            <w:pPr>
              <w:rPr>
                <w:rFonts w:ascii="Montserrat" w:hAnsi="Montserrat"/>
                <w:b/>
                <w:bCs/>
                <w:lang w:val="pl-PL"/>
              </w:rPr>
            </w:pPr>
            <w:r w:rsidRPr="00263C5B">
              <w:rPr>
                <w:rFonts w:ascii="Montserrat" w:hAnsi="Montserrat"/>
                <w:b/>
                <w:bCs/>
                <w:lang w:val="pl-PL"/>
              </w:rPr>
              <w:t> </w:t>
            </w:r>
          </w:p>
        </w:tc>
        <w:tc>
          <w:tcPr>
            <w:tcW w:w="2952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AA70B5D" w14:textId="149DFC50" w:rsidR="00263C5B" w:rsidRPr="00263C5B" w:rsidRDefault="00E71EA8" w:rsidP="00263C5B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Nocleg w pokoju jednoosobowym*</w:t>
            </w:r>
          </w:p>
        </w:tc>
        <w:tc>
          <w:tcPr>
            <w:tcW w:w="2734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56BD00B" w14:textId="2B9B2D46" w:rsidR="00263C5B" w:rsidRPr="00263C5B" w:rsidRDefault="00E71EA8" w:rsidP="00263C5B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Nocleg w pokoju dwuosobowym</w:t>
            </w:r>
          </w:p>
        </w:tc>
      </w:tr>
      <w:tr w:rsidR="00263C5B" w:rsidRPr="00263C5B" w14:paraId="15C8F0BE" w14:textId="77777777" w:rsidTr="00E71EA8">
        <w:trPr>
          <w:tblCellSpacing w:w="15" w:type="dxa"/>
        </w:trPr>
        <w:tc>
          <w:tcPr>
            <w:tcW w:w="3352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6F2E25AC" w14:textId="6F438603" w:rsidR="00263C5B" w:rsidRPr="00263C5B" w:rsidRDefault="00E71EA8" w:rsidP="00263C5B">
            <w:pPr>
              <w:rPr>
                <w:rFonts w:ascii="Montserrat" w:hAnsi="Montserrat"/>
                <w:b/>
                <w:bCs/>
                <w:lang w:val="pl-PL"/>
              </w:rPr>
            </w:pPr>
            <w:r>
              <w:rPr>
                <w:rFonts w:ascii="Montserrat" w:hAnsi="Montserrat"/>
                <w:b/>
                <w:bCs/>
                <w:lang w:val="pl-PL"/>
              </w:rPr>
              <w:t>Liderzy Oddziałów</w:t>
            </w:r>
          </w:p>
        </w:tc>
        <w:tc>
          <w:tcPr>
            <w:tcW w:w="2952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8682ACC" w14:textId="2D4B001B" w:rsidR="00263C5B" w:rsidRPr="00263C5B" w:rsidRDefault="00D057C5" w:rsidP="00263C5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900</w:t>
            </w:r>
            <w:r w:rsidR="00263C5B" w:rsidRPr="00263C5B">
              <w:rPr>
                <w:rFonts w:ascii="Montserrat" w:hAnsi="Montserrat"/>
              </w:rPr>
              <w:t xml:space="preserve"> PLN</w:t>
            </w:r>
          </w:p>
        </w:tc>
        <w:tc>
          <w:tcPr>
            <w:tcW w:w="2734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F3EC2EE" w14:textId="4C3AF2CA" w:rsidR="00263C5B" w:rsidRPr="00263C5B" w:rsidRDefault="00CA7D96" w:rsidP="00263C5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600</w:t>
            </w:r>
            <w:r w:rsidR="00263C5B" w:rsidRPr="00263C5B">
              <w:rPr>
                <w:rFonts w:ascii="Montserrat" w:hAnsi="Montserrat"/>
              </w:rPr>
              <w:t xml:space="preserve"> PLN</w:t>
            </w:r>
          </w:p>
        </w:tc>
      </w:tr>
      <w:tr w:rsidR="00263C5B" w:rsidRPr="00263C5B" w14:paraId="4024A0C6" w14:textId="77777777" w:rsidTr="00E71EA8">
        <w:trPr>
          <w:tblCellSpacing w:w="15" w:type="dxa"/>
        </w:trPr>
        <w:tc>
          <w:tcPr>
            <w:tcW w:w="3352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8C8590D" w14:textId="49F4D8B6" w:rsidR="00263C5B" w:rsidRPr="00263C5B" w:rsidRDefault="00E71EA8" w:rsidP="00263C5B">
            <w:pPr>
              <w:rPr>
                <w:rFonts w:ascii="Montserrat" w:hAnsi="Montserrat"/>
                <w:b/>
                <w:bCs/>
                <w:lang w:val="pl-PL"/>
              </w:rPr>
            </w:pPr>
            <w:r>
              <w:rPr>
                <w:rFonts w:ascii="Montserrat" w:hAnsi="Montserrat"/>
                <w:b/>
                <w:bCs/>
                <w:lang w:val="pl-PL"/>
              </w:rPr>
              <w:t>Komisja Rewizyjna</w:t>
            </w:r>
          </w:p>
        </w:tc>
        <w:tc>
          <w:tcPr>
            <w:tcW w:w="2952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190D3220" w14:textId="33A10C62" w:rsidR="00263C5B" w:rsidRPr="00263C5B" w:rsidRDefault="00CE1BB2" w:rsidP="00263C5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1 150</w:t>
            </w:r>
            <w:r w:rsidR="00263C5B" w:rsidRPr="00263C5B">
              <w:rPr>
                <w:rFonts w:ascii="Montserrat" w:hAnsi="Montserrat"/>
              </w:rPr>
              <w:t xml:space="preserve"> PLN</w:t>
            </w:r>
          </w:p>
        </w:tc>
        <w:tc>
          <w:tcPr>
            <w:tcW w:w="2734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2A48A668" w14:textId="6CCA1390" w:rsidR="00263C5B" w:rsidRPr="00263C5B" w:rsidRDefault="00DB75BA" w:rsidP="00263C5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850</w:t>
            </w:r>
            <w:r w:rsidR="00263C5B" w:rsidRPr="00263C5B">
              <w:rPr>
                <w:rFonts w:ascii="Montserrat" w:hAnsi="Montserrat"/>
              </w:rPr>
              <w:t xml:space="preserve"> PLN</w:t>
            </w:r>
          </w:p>
        </w:tc>
      </w:tr>
      <w:tr w:rsidR="00E71EA8" w:rsidRPr="00263C5B" w14:paraId="30B9A574" w14:textId="77777777" w:rsidTr="00E71EA8">
        <w:trPr>
          <w:tblCellSpacing w:w="15" w:type="dxa"/>
        </w:trPr>
        <w:tc>
          <w:tcPr>
            <w:tcW w:w="3352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</w:tcPr>
          <w:p w14:paraId="674CF8FF" w14:textId="61B44DEE" w:rsidR="00E71EA8" w:rsidRPr="00263C5B" w:rsidRDefault="00E71EA8" w:rsidP="00263C5B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Zarząd</w:t>
            </w:r>
          </w:p>
        </w:tc>
        <w:tc>
          <w:tcPr>
            <w:tcW w:w="2952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</w:tcPr>
          <w:p w14:paraId="0EF93704" w14:textId="3BF15044" w:rsidR="00E71EA8" w:rsidRPr="00263C5B" w:rsidRDefault="00CE1BB2" w:rsidP="00263C5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1 150</w:t>
            </w:r>
            <w:r w:rsidRPr="00263C5B">
              <w:rPr>
                <w:rFonts w:ascii="Montserrat" w:hAnsi="Montserrat"/>
              </w:rPr>
              <w:t xml:space="preserve"> PLN</w:t>
            </w:r>
          </w:p>
        </w:tc>
        <w:tc>
          <w:tcPr>
            <w:tcW w:w="2734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</w:tcPr>
          <w:p w14:paraId="09C048E8" w14:textId="03FC1AB6" w:rsidR="00E71EA8" w:rsidRPr="00263C5B" w:rsidRDefault="00DB75BA" w:rsidP="00263C5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850 PLN</w:t>
            </w:r>
          </w:p>
        </w:tc>
      </w:tr>
      <w:tr w:rsidR="00263C5B" w:rsidRPr="00263C5B" w14:paraId="3A1A3172" w14:textId="77777777" w:rsidTr="00E71EA8">
        <w:trPr>
          <w:tblCellSpacing w:w="15" w:type="dxa"/>
        </w:trPr>
        <w:tc>
          <w:tcPr>
            <w:tcW w:w="3352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838A039" w14:textId="6F92F9F4" w:rsidR="00263C5B" w:rsidRPr="00263C5B" w:rsidRDefault="00E71EA8" w:rsidP="00263C5B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Członkowie Zwyczajni</w:t>
            </w:r>
          </w:p>
        </w:tc>
        <w:tc>
          <w:tcPr>
            <w:tcW w:w="2952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0F6791D0" w14:textId="249324A3" w:rsidR="00263C5B" w:rsidRPr="00263C5B" w:rsidRDefault="00CE1BB2" w:rsidP="00263C5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1 </w:t>
            </w:r>
            <w:r w:rsidR="00263C5B" w:rsidRPr="00263C5B">
              <w:rPr>
                <w:rFonts w:ascii="Montserrat" w:hAnsi="Montserrat"/>
              </w:rPr>
              <w:t>700 PLN</w:t>
            </w:r>
          </w:p>
        </w:tc>
        <w:tc>
          <w:tcPr>
            <w:tcW w:w="2734" w:type="dxa"/>
            <w:tcBorders>
              <w:top w:val="single" w:sz="2" w:space="0" w:color="E0E0E0"/>
              <w:left w:val="single" w:sz="2" w:space="0" w:color="E0E0E0"/>
              <w:bottom w:val="single" w:sz="6" w:space="0" w:color="E0E0E0"/>
              <w:right w:val="single" w:sz="6" w:space="0" w:color="E0E0E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135189A5" w14:textId="01D9C077" w:rsidR="00263C5B" w:rsidRPr="00263C5B" w:rsidRDefault="00477DB9" w:rsidP="00263C5B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1 450</w:t>
            </w:r>
            <w:r w:rsidR="00263C5B" w:rsidRPr="00263C5B">
              <w:rPr>
                <w:rFonts w:ascii="Montserrat" w:hAnsi="Montserrat"/>
              </w:rPr>
              <w:t xml:space="preserve"> PLN</w:t>
            </w:r>
          </w:p>
        </w:tc>
      </w:tr>
    </w:tbl>
    <w:p w14:paraId="12D6C8FC" w14:textId="77777777" w:rsidR="00B50A26" w:rsidRDefault="00B50A26" w:rsidP="00B50A26">
      <w:pPr>
        <w:ind w:left="720"/>
        <w:rPr>
          <w:rFonts w:ascii="Montserrat" w:hAnsi="Montserrat"/>
          <w:lang w:val="pl-PL"/>
        </w:rPr>
      </w:pPr>
    </w:p>
    <w:p w14:paraId="19E7A63A" w14:textId="54E91A87" w:rsidR="00263C5B" w:rsidRPr="00263C5B" w:rsidRDefault="00263C5B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>W ramach opłaty uczestnik otrzymuje:</w:t>
      </w:r>
    </w:p>
    <w:p w14:paraId="66E0C14E" w14:textId="60BEEEBE" w:rsidR="00263C5B" w:rsidRDefault="00263C5B" w:rsidP="00263C5B">
      <w:pPr>
        <w:numPr>
          <w:ilvl w:val="1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prawo do udziału we wszystkich wydarzeniach </w:t>
      </w:r>
      <w:r w:rsidR="00B725E7">
        <w:rPr>
          <w:rFonts w:ascii="Montserrat" w:hAnsi="Montserrat"/>
          <w:lang w:val="pl-PL"/>
        </w:rPr>
        <w:t>Akademii</w:t>
      </w:r>
      <w:r w:rsidRPr="00263C5B">
        <w:rPr>
          <w:rFonts w:ascii="Montserrat" w:hAnsi="Montserrat"/>
          <w:lang w:val="pl-PL"/>
        </w:rPr>
        <w:t>,</w:t>
      </w:r>
    </w:p>
    <w:p w14:paraId="7C294FC1" w14:textId="74A7014C" w:rsidR="00515A70" w:rsidRPr="00263C5B" w:rsidRDefault="00515A70" w:rsidP="00263C5B">
      <w:pPr>
        <w:numPr>
          <w:ilvl w:val="1"/>
          <w:numId w:val="2"/>
        </w:numPr>
        <w:rPr>
          <w:rFonts w:ascii="Montserrat" w:hAnsi="Montserrat"/>
          <w:lang w:val="pl-PL"/>
        </w:rPr>
      </w:pPr>
      <w:r>
        <w:rPr>
          <w:rFonts w:ascii="Montserrat" w:hAnsi="Montserrat"/>
          <w:lang w:val="pl-PL"/>
        </w:rPr>
        <w:t>punkty CCE ICF za udział w poszczególnych wydarzeniach Akademii</w:t>
      </w:r>
    </w:p>
    <w:p w14:paraId="5764BD0E" w14:textId="7E3AD9ED" w:rsidR="00263C5B" w:rsidRPr="00263C5B" w:rsidRDefault="00263C5B" w:rsidP="00263C5B">
      <w:pPr>
        <w:numPr>
          <w:ilvl w:val="1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możliwość korzystania z </w:t>
      </w:r>
      <w:r w:rsidR="00B725E7">
        <w:rPr>
          <w:rFonts w:ascii="Montserrat" w:hAnsi="Montserrat"/>
          <w:lang w:val="pl-PL"/>
        </w:rPr>
        <w:t xml:space="preserve">wyznaczonych </w:t>
      </w:r>
      <w:r w:rsidRPr="00263C5B">
        <w:rPr>
          <w:rFonts w:ascii="Montserrat" w:hAnsi="Montserrat"/>
          <w:lang w:val="pl-PL"/>
        </w:rPr>
        <w:t xml:space="preserve">sal i infrastruktury </w:t>
      </w:r>
      <w:r w:rsidR="00B725E7">
        <w:rPr>
          <w:rFonts w:ascii="Montserrat" w:hAnsi="Montserrat"/>
          <w:lang w:val="pl-PL"/>
        </w:rPr>
        <w:t>Hotelu</w:t>
      </w:r>
      <w:r w:rsidRPr="00263C5B">
        <w:rPr>
          <w:rFonts w:ascii="Montserrat" w:hAnsi="Montserrat"/>
          <w:lang w:val="pl-PL"/>
        </w:rPr>
        <w:t xml:space="preserve">, w których odbywać się będzie </w:t>
      </w:r>
      <w:r w:rsidR="00F55423">
        <w:rPr>
          <w:rFonts w:ascii="Montserrat" w:hAnsi="Montserrat"/>
          <w:lang w:val="pl-PL"/>
        </w:rPr>
        <w:t>Akademia</w:t>
      </w:r>
      <w:r w:rsidRPr="00263C5B">
        <w:rPr>
          <w:rFonts w:ascii="Montserrat" w:hAnsi="Montserrat"/>
          <w:lang w:val="pl-PL"/>
        </w:rPr>
        <w:t>,</w:t>
      </w:r>
    </w:p>
    <w:p w14:paraId="272BD048" w14:textId="1ADE6AA1" w:rsidR="00263C5B" w:rsidRPr="00263C5B" w:rsidRDefault="00263C5B" w:rsidP="00263C5B">
      <w:pPr>
        <w:numPr>
          <w:ilvl w:val="1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>udział w spotkani</w:t>
      </w:r>
      <w:r w:rsidR="00B725E7">
        <w:rPr>
          <w:rFonts w:ascii="Montserrat" w:hAnsi="Montserrat"/>
          <w:lang w:val="pl-PL"/>
        </w:rPr>
        <w:t>ach</w:t>
      </w:r>
      <w:r w:rsidRPr="00263C5B">
        <w:rPr>
          <w:rFonts w:ascii="Montserrat" w:hAnsi="Montserrat"/>
          <w:lang w:val="pl-PL"/>
        </w:rPr>
        <w:t xml:space="preserve"> towarzyski</w:t>
      </w:r>
      <w:r w:rsidR="00B725E7">
        <w:rPr>
          <w:rFonts w:ascii="Montserrat" w:hAnsi="Montserrat"/>
          <w:lang w:val="pl-PL"/>
        </w:rPr>
        <w:t xml:space="preserve">ch </w:t>
      </w:r>
      <w:r w:rsidRPr="00263C5B">
        <w:rPr>
          <w:rFonts w:ascii="Montserrat" w:hAnsi="Montserrat"/>
          <w:lang w:val="pl-PL"/>
        </w:rPr>
        <w:t>(„Wieczó</w:t>
      </w:r>
      <w:r w:rsidR="00B725E7">
        <w:rPr>
          <w:rFonts w:ascii="Montserrat" w:hAnsi="Montserrat"/>
          <w:lang w:val="pl-PL"/>
        </w:rPr>
        <w:t>r DISCO</w:t>
      </w:r>
      <w:r w:rsidRPr="00263C5B">
        <w:rPr>
          <w:rFonts w:ascii="Montserrat" w:hAnsi="Montserrat"/>
          <w:lang w:val="pl-PL"/>
        </w:rPr>
        <w:t>”),</w:t>
      </w:r>
    </w:p>
    <w:p w14:paraId="168818BF" w14:textId="69992CD9" w:rsidR="00263C5B" w:rsidRPr="00263C5B" w:rsidRDefault="00263C5B" w:rsidP="00B60D2D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Organizator ma prawo nie dopuścić Uczestnika do udziału w </w:t>
      </w:r>
      <w:r w:rsidR="00F40820">
        <w:rPr>
          <w:rFonts w:ascii="Montserrat" w:hAnsi="Montserrat"/>
          <w:lang w:val="pl-PL"/>
        </w:rPr>
        <w:t>Akademii</w:t>
      </w:r>
      <w:r w:rsidRPr="00263C5B">
        <w:rPr>
          <w:rFonts w:ascii="Montserrat" w:hAnsi="Montserrat"/>
          <w:lang w:val="pl-PL"/>
        </w:rPr>
        <w:t xml:space="preserve">, jeśli nie uiścił on opłaty </w:t>
      </w:r>
      <w:r w:rsidR="00B60D2D">
        <w:rPr>
          <w:rFonts w:ascii="Montserrat" w:hAnsi="Montserrat"/>
          <w:lang w:val="pl-PL"/>
        </w:rPr>
        <w:t>uczestnictwa</w:t>
      </w:r>
      <w:r w:rsidR="00486A13">
        <w:rPr>
          <w:rFonts w:ascii="Montserrat" w:hAnsi="Montserrat"/>
          <w:lang w:val="pl-PL"/>
        </w:rPr>
        <w:t>.</w:t>
      </w:r>
    </w:p>
    <w:p w14:paraId="7E2A04A4" w14:textId="2D92F775" w:rsidR="00263C5B" w:rsidRPr="00263C5B" w:rsidRDefault="00263C5B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>Organizator zapewnia nocleg</w:t>
      </w:r>
      <w:r w:rsidR="00B60D2D">
        <w:rPr>
          <w:rFonts w:ascii="Montserrat" w:hAnsi="Montserrat"/>
          <w:lang w:val="pl-PL"/>
        </w:rPr>
        <w:t>i oraz wyżywienie (śniadanie, obiad i kolację)</w:t>
      </w:r>
      <w:r w:rsidRPr="00263C5B">
        <w:rPr>
          <w:rFonts w:ascii="Montserrat" w:hAnsi="Montserrat"/>
          <w:lang w:val="pl-PL"/>
        </w:rPr>
        <w:t>.</w:t>
      </w:r>
    </w:p>
    <w:p w14:paraId="2D00FCB1" w14:textId="07E7AA89" w:rsidR="00263C5B" w:rsidRPr="00263C5B" w:rsidRDefault="00263C5B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>Organizator nie pokrywa kosztów przejazdu</w:t>
      </w:r>
      <w:r w:rsidR="00543171">
        <w:rPr>
          <w:rFonts w:ascii="Montserrat" w:hAnsi="Montserrat"/>
          <w:lang w:val="pl-PL"/>
        </w:rPr>
        <w:t xml:space="preserve"> Uczestnika do oraz z miejsca przeprowadzenia Akademii</w:t>
      </w:r>
      <w:r w:rsidRPr="00263C5B">
        <w:rPr>
          <w:rFonts w:ascii="Montserrat" w:hAnsi="Montserrat"/>
          <w:lang w:val="pl-PL"/>
        </w:rPr>
        <w:t>.</w:t>
      </w:r>
    </w:p>
    <w:p w14:paraId="19EAE88C" w14:textId="165E43DE" w:rsidR="00263C5B" w:rsidRPr="00263C5B" w:rsidRDefault="00263C5B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lastRenderedPageBreak/>
        <w:t xml:space="preserve">Organizator wystawia fakturę za udział w Zjeździe nie później niż 14 dni od daty zakończenia </w:t>
      </w:r>
      <w:r w:rsidR="006B3434">
        <w:rPr>
          <w:rFonts w:ascii="Montserrat" w:hAnsi="Montserrat"/>
          <w:lang w:val="pl-PL"/>
        </w:rPr>
        <w:t>Akademii</w:t>
      </w:r>
      <w:r w:rsidRPr="00263C5B">
        <w:rPr>
          <w:rFonts w:ascii="Montserrat" w:hAnsi="Montserrat"/>
          <w:lang w:val="pl-PL"/>
        </w:rPr>
        <w:t>. Warunkiem wystawienia faktury jest podanie wszystkich niezbędnych danych</w:t>
      </w:r>
      <w:r w:rsidR="00543171" w:rsidRPr="00543171">
        <w:rPr>
          <w:rFonts w:ascii="Montserrat" w:hAnsi="Montserrat"/>
          <w:lang w:val="pl-PL"/>
        </w:rPr>
        <w:t xml:space="preserve"> w k</w:t>
      </w:r>
      <w:r w:rsidR="00543171">
        <w:rPr>
          <w:rFonts w:ascii="Montserrat" w:hAnsi="Montserrat"/>
          <w:lang w:val="pl-PL"/>
        </w:rPr>
        <w:t>oncie Uczestnika.</w:t>
      </w:r>
    </w:p>
    <w:p w14:paraId="5546AE63" w14:textId="5ACD6A14" w:rsidR="00263C5B" w:rsidRPr="00263C5B" w:rsidRDefault="00263C5B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Zaświadczenie o </w:t>
      </w:r>
      <w:r w:rsidR="002D4FF4">
        <w:rPr>
          <w:rFonts w:ascii="Montserrat" w:hAnsi="Montserrat"/>
          <w:lang w:val="pl-PL"/>
        </w:rPr>
        <w:t xml:space="preserve">przyznanych punktach Uczestnik uzyskuje poprzez </w:t>
      </w:r>
      <w:r w:rsidR="00A36693">
        <w:rPr>
          <w:rFonts w:ascii="Montserrat" w:hAnsi="Montserrat"/>
          <w:lang w:val="pl-PL"/>
        </w:rPr>
        <w:t xml:space="preserve">uzyskanie potwierdzeń udziału w poszczególnych wydarzeniach </w:t>
      </w:r>
      <w:r w:rsidR="00A36693" w:rsidRPr="00455E17">
        <w:rPr>
          <w:rFonts w:ascii="Montserrat" w:hAnsi="Montserrat"/>
          <w:lang w:val="pl-PL"/>
        </w:rPr>
        <w:t>Akademii</w:t>
      </w:r>
      <w:r w:rsidR="00597B86" w:rsidRPr="00455E17">
        <w:rPr>
          <w:rFonts w:ascii="Montserrat" w:hAnsi="Montserrat"/>
          <w:lang w:val="pl-PL"/>
        </w:rPr>
        <w:t xml:space="preserve"> na udostępnionym blankiecie</w:t>
      </w:r>
      <w:r w:rsidRPr="00455E17">
        <w:rPr>
          <w:rFonts w:ascii="Montserrat" w:hAnsi="Montserrat"/>
          <w:lang w:val="pl-PL"/>
        </w:rPr>
        <w:t>.</w:t>
      </w:r>
      <w:r w:rsidR="00926360" w:rsidRPr="00455E17">
        <w:rPr>
          <w:rFonts w:ascii="Montserrat" w:hAnsi="Montserrat"/>
          <w:lang w:val="pl-PL"/>
        </w:rPr>
        <w:t xml:space="preserve"> Za</w:t>
      </w:r>
      <w:r w:rsidR="00926360">
        <w:rPr>
          <w:rFonts w:ascii="Montserrat" w:hAnsi="Montserrat"/>
          <w:lang w:val="pl-PL"/>
        </w:rPr>
        <w:t xml:space="preserve"> uzyskanie potwierdzeń </w:t>
      </w:r>
      <w:r w:rsidR="0043346F">
        <w:rPr>
          <w:rFonts w:ascii="Montserrat" w:hAnsi="Montserrat"/>
          <w:lang w:val="pl-PL"/>
        </w:rPr>
        <w:t xml:space="preserve">uczestnictwa </w:t>
      </w:r>
      <w:r w:rsidR="00926360">
        <w:rPr>
          <w:rFonts w:ascii="Montserrat" w:hAnsi="Montserrat"/>
          <w:lang w:val="pl-PL"/>
        </w:rPr>
        <w:t xml:space="preserve">na </w:t>
      </w:r>
      <w:r w:rsidR="0043346F">
        <w:rPr>
          <w:rFonts w:ascii="Montserrat" w:hAnsi="Montserrat"/>
          <w:lang w:val="pl-PL"/>
        </w:rPr>
        <w:t xml:space="preserve">indywidualnym </w:t>
      </w:r>
      <w:r w:rsidR="00926360">
        <w:rPr>
          <w:rFonts w:ascii="Montserrat" w:hAnsi="Montserrat"/>
          <w:lang w:val="pl-PL"/>
        </w:rPr>
        <w:t>blankiecie odpowiedzialny jest Uczestnik Akademii</w:t>
      </w:r>
      <w:r w:rsidR="00025D3A">
        <w:rPr>
          <w:rFonts w:ascii="Montserrat" w:hAnsi="Montserrat"/>
          <w:lang w:val="pl-PL"/>
        </w:rPr>
        <w:t xml:space="preserve"> – wymagane jest osobiste </w:t>
      </w:r>
      <w:r w:rsidR="0043346F">
        <w:rPr>
          <w:rFonts w:ascii="Montserrat" w:hAnsi="Montserrat"/>
          <w:lang w:val="pl-PL"/>
        </w:rPr>
        <w:t>zgłoszenie do wskazanej osoby przez Organizatora.</w:t>
      </w:r>
    </w:p>
    <w:p w14:paraId="139CEE93" w14:textId="1EACAB10" w:rsidR="00263C5B" w:rsidRPr="00263C5B" w:rsidRDefault="00263C5B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>Organizator nie zapewnia indywidualnego</w:t>
      </w:r>
      <w:r w:rsidR="00486A13">
        <w:rPr>
          <w:rFonts w:ascii="Montserrat" w:hAnsi="Montserrat"/>
          <w:lang w:val="pl-PL"/>
        </w:rPr>
        <w:t>,</w:t>
      </w:r>
      <w:r w:rsidRPr="00263C5B">
        <w:rPr>
          <w:rFonts w:ascii="Montserrat" w:hAnsi="Montserrat"/>
          <w:lang w:val="pl-PL"/>
        </w:rPr>
        <w:t xml:space="preserve"> ani grupowego ubezpieczenia Uczestników.</w:t>
      </w:r>
    </w:p>
    <w:p w14:paraId="06793261" w14:textId="565F95BF" w:rsidR="00263C5B" w:rsidRPr="00263C5B" w:rsidRDefault="00263C5B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Uczestnik może zrezygnować z udziału w </w:t>
      </w:r>
      <w:r w:rsidR="008D086C">
        <w:rPr>
          <w:rFonts w:ascii="Montserrat" w:hAnsi="Montserrat"/>
          <w:lang w:val="pl-PL"/>
        </w:rPr>
        <w:t>Akademii</w:t>
      </w:r>
      <w:r w:rsidRPr="00263C5B">
        <w:rPr>
          <w:rFonts w:ascii="Montserrat" w:hAnsi="Montserrat"/>
          <w:lang w:val="pl-PL"/>
        </w:rPr>
        <w:t>. Rezygnacja powinna być dokonana w formie pisemnej i przesłana do Komitetu Organizacyjnego za pośrednictwem e-mail na adres </w:t>
      </w:r>
      <w:r w:rsidR="00486A13">
        <w:rPr>
          <w:rFonts w:ascii="Montserrat" w:hAnsi="Montserrat"/>
          <w:lang w:val="pl-PL"/>
        </w:rPr>
        <w:t>info</w:t>
      </w:r>
      <w:r w:rsidRPr="00263C5B">
        <w:rPr>
          <w:rFonts w:ascii="Montserrat" w:hAnsi="Montserrat"/>
          <w:lang w:val="pl-PL"/>
        </w:rPr>
        <w:t>@</w:t>
      </w:r>
      <w:r w:rsidR="00486A13">
        <w:rPr>
          <w:rFonts w:ascii="Montserrat" w:hAnsi="Montserrat"/>
          <w:lang w:val="pl-PL"/>
        </w:rPr>
        <w:t>icf.org.pl</w:t>
      </w:r>
      <w:r w:rsidRPr="00263C5B">
        <w:rPr>
          <w:rFonts w:ascii="Montserrat" w:hAnsi="Montserrat"/>
          <w:lang w:val="pl-PL"/>
        </w:rPr>
        <w:t>.</w:t>
      </w:r>
    </w:p>
    <w:p w14:paraId="65587A0F" w14:textId="7E522A7C" w:rsidR="00FF2A28" w:rsidRPr="00924BE9" w:rsidRDefault="00263C5B" w:rsidP="00FF2A28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924BE9">
        <w:rPr>
          <w:rFonts w:ascii="Montserrat" w:hAnsi="Montserrat"/>
          <w:lang w:val="pl-PL"/>
        </w:rPr>
        <w:t>Organizator zwróci Uczestnikowi wpłaconą kwotę, zatrzymując odstępne w wysokości 15% całości opłaty, w przypadku rezygnacji do </w:t>
      </w:r>
      <w:r w:rsidRPr="00924BE9">
        <w:rPr>
          <w:rFonts w:ascii="Montserrat" w:hAnsi="Montserrat"/>
          <w:b/>
          <w:bCs/>
          <w:lang w:val="pl-PL"/>
        </w:rPr>
        <w:t>3</w:t>
      </w:r>
      <w:r w:rsidR="00A135D7" w:rsidRPr="00924BE9">
        <w:rPr>
          <w:rFonts w:ascii="Montserrat" w:hAnsi="Montserrat"/>
          <w:b/>
          <w:bCs/>
          <w:lang w:val="pl-PL"/>
        </w:rPr>
        <w:t>0.</w:t>
      </w:r>
      <w:r w:rsidRPr="00924BE9">
        <w:rPr>
          <w:rFonts w:ascii="Montserrat" w:hAnsi="Montserrat"/>
          <w:b/>
          <w:bCs/>
          <w:lang w:val="pl-PL"/>
        </w:rPr>
        <w:t xml:space="preserve"> </w:t>
      </w:r>
      <w:r w:rsidR="00FF2A28" w:rsidRPr="00924BE9">
        <w:rPr>
          <w:rFonts w:ascii="Montserrat" w:hAnsi="Montserrat"/>
          <w:b/>
          <w:bCs/>
          <w:lang w:val="pl-PL"/>
        </w:rPr>
        <w:t>września</w:t>
      </w:r>
      <w:r w:rsidRPr="00924BE9">
        <w:rPr>
          <w:rFonts w:ascii="Montserrat" w:hAnsi="Montserrat"/>
          <w:b/>
          <w:bCs/>
          <w:lang w:val="pl-PL"/>
        </w:rPr>
        <w:t xml:space="preserve"> 202</w:t>
      </w:r>
      <w:r w:rsidR="00FF2A28" w:rsidRPr="00924BE9">
        <w:rPr>
          <w:rFonts w:ascii="Montserrat" w:hAnsi="Montserrat"/>
          <w:b/>
          <w:bCs/>
          <w:lang w:val="pl-PL"/>
        </w:rPr>
        <w:t>5</w:t>
      </w:r>
      <w:r w:rsidRPr="00924BE9">
        <w:rPr>
          <w:rFonts w:ascii="Montserrat" w:hAnsi="Montserrat"/>
          <w:b/>
          <w:bCs/>
          <w:lang w:val="pl-PL"/>
        </w:rPr>
        <w:t xml:space="preserve"> r.</w:t>
      </w:r>
    </w:p>
    <w:p w14:paraId="5E715059" w14:textId="0E65292E" w:rsidR="00263C5B" w:rsidRPr="00924BE9" w:rsidRDefault="00263C5B" w:rsidP="00263C5B">
      <w:pPr>
        <w:numPr>
          <w:ilvl w:val="0"/>
          <w:numId w:val="2"/>
        </w:numPr>
        <w:rPr>
          <w:rFonts w:ascii="Montserrat" w:hAnsi="Montserrat"/>
          <w:lang w:val="pl-PL"/>
        </w:rPr>
      </w:pPr>
      <w:r w:rsidRPr="00924BE9">
        <w:rPr>
          <w:rFonts w:ascii="Montserrat" w:hAnsi="Montserrat"/>
          <w:lang w:val="pl-PL"/>
        </w:rPr>
        <w:t>W przypadku rezygnacji z uczestnictwa w Zjeździe </w:t>
      </w:r>
      <w:r w:rsidRPr="00924BE9">
        <w:rPr>
          <w:rFonts w:ascii="Montserrat" w:hAnsi="Montserrat"/>
          <w:b/>
          <w:bCs/>
          <w:lang w:val="pl-PL"/>
        </w:rPr>
        <w:t>po 3</w:t>
      </w:r>
      <w:r w:rsidR="00115142" w:rsidRPr="00924BE9">
        <w:rPr>
          <w:rFonts w:ascii="Montserrat" w:hAnsi="Montserrat"/>
          <w:b/>
          <w:bCs/>
          <w:lang w:val="pl-PL"/>
        </w:rPr>
        <w:t>0.</w:t>
      </w:r>
      <w:r w:rsidRPr="00924BE9">
        <w:rPr>
          <w:rFonts w:ascii="Montserrat" w:hAnsi="Montserrat"/>
          <w:b/>
          <w:bCs/>
          <w:lang w:val="pl-PL"/>
        </w:rPr>
        <w:t xml:space="preserve"> </w:t>
      </w:r>
      <w:r w:rsidR="00AD4C66" w:rsidRPr="00924BE9">
        <w:rPr>
          <w:rFonts w:ascii="Montserrat" w:hAnsi="Montserrat"/>
          <w:b/>
          <w:bCs/>
          <w:lang w:val="pl-PL"/>
        </w:rPr>
        <w:t>w</w:t>
      </w:r>
      <w:r w:rsidR="00115142" w:rsidRPr="00924BE9">
        <w:rPr>
          <w:rFonts w:ascii="Montserrat" w:hAnsi="Montserrat"/>
          <w:b/>
          <w:bCs/>
          <w:lang w:val="pl-PL"/>
        </w:rPr>
        <w:t xml:space="preserve">rześnia </w:t>
      </w:r>
      <w:r w:rsidRPr="00924BE9">
        <w:rPr>
          <w:rFonts w:ascii="Montserrat" w:hAnsi="Montserrat"/>
          <w:b/>
          <w:bCs/>
          <w:lang w:val="pl-PL"/>
        </w:rPr>
        <w:t>202</w:t>
      </w:r>
      <w:r w:rsidR="00115142" w:rsidRPr="00924BE9">
        <w:rPr>
          <w:rFonts w:ascii="Montserrat" w:hAnsi="Montserrat"/>
          <w:b/>
          <w:bCs/>
          <w:lang w:val="pl-PL"/>
        </w:rPr>
        <w:t>5</w:t>
      </w:r>
      <w:r w:rsidRPr="00924BE9">
        <w:rPr>
          <w:rFonts w:ascii="Montserrat" w:hAnsi="Montserrat"/>
          <w:b/>
          <w:bCs/>
          <w:lang w:val="pl-PL"/>
        </w:rPr>
        <w:t xml:space="preserve"> r.</w:t>
      </w:r>
      <w:r w:rsidRPr="00924BE9">
        <w:rPr>
          <w:rFonts w:ascii="Montserrat" w:hAnsi="Montserrat"/>
          <w:lang w:val="pl-PL"/>
        </w:rPr>
        <w:t xml:space="preserve"> (liczy się data wysłania e-maila) opłaty </w:t>
      </w:r>
      <w:r w:rsidR="00115142" w:rsidRPr="00924BE9">
        <w:rPr>
          <w:rFonts w:ascii="Montserrat" w:hAnsi="Montserrat"/>
          <w:lang w:val="pl-PL"/>
        </w:rPr>
        <w:t xml:space="preserve">za uczestnictwo </w:t>
      </w:r>
      <w:r w:rsidRPr="00924BE9">
        <w:rPr>
          <w:rFonts w:ascii="Montserrat" w:hAnsi="Montserrat"/>
          <w:b/>
          <w:bCs/>
          <w:lang w:val="pl-PL"/>
        </w:rPr>
        <w:t>nie będą zwracane</w:t>
      </w:r>
      <w:r w:rsidRPr="00924BE9">
        <w:rPr>
          <w:rFonts w:ascii="Montserrat" w:hAnsi="Montserrat"/>
          <w:lang w:val="pl-PL"/>
        </w:rPr>
        <w:t>.</w:t>
      </w:r>
    </w:p>
    <w:p w14:paraId="3C243C20" w14:textId="77777777" w:rsidR="00263C5B" w:rsidRPr="00263C5B" w:rsidRDefault="00263C5B" w:rsidP="00263C5B">
      <w:pPr>
        <w:rPr>
          <w:rFonts w:ascii="Montserrat" w:hAnsi="Montserrat"/>
        </w:rPr>
      </w:pPr>
      <w:r w:rsidRPr="00263C5B">
        <w:rPr>
          <w:rFonts w:ascii="Montserrat" w:hAnsi="Montserrat"/>
          <w:b/>
          <w:bCs/>
        </w:rPr>
        <w:t>§ 3. Postanowienia końcowe</w:t>
      </w:r>
    </w:p>
    <w:p w14:paraId="552370A4" w14:textId="4BB945E1" w:rsidR="00263C5B" w:rsidRPr="00263C5B" w:rsidRDefault="00263C5B" w:rsidP="00263C5B">
      <w:pPr>
        <w:numPr>
          <w:ilvl w:val="0"/>
          <w:numId w:val="4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>Zarejestrowanie się w charakterze Uczestnika</w:t>
      </w:r>
      <w:r w:rsidR="005B12D3">
        <w:rPr>
          <w:rFonts w:ascii="Montserrat" w:hAnsi="Montserrat"/>
          <w:lang w:val="pl-PL"/>
        </w:rPr>
        <w:t xml:space="preserve"> Akademii</w:t>
      </w:r>
      <w:r w:rsidRPr="00263C5B">
        <w:rPr>
          <w:rFonts w:ascii="Montserrat" w:hAnsi="Montserrat"/>
          <w:lang w:val="pl-PL"/>
        </w:rPr>
        <w:t xml:space="preserve"> jest równoznaczne z zaakceptowaniem niniejszego </w:t>
      </w:r>
      <w:r w:rsidR="005B12D3">
        <w:rPr>
          <w:rFonts w:ascii="Montserrat" w:hAnsi="Montserrat"/>
          <w:lang w:val="pl-PL"/>
        </w:rPr>
        <w:t>R</w:t>
      </w:r>
      <w:r w:rsidRPr="00263C5B">
        <w:rPr>
          <w:rFonts w:ascii="Montserrat" w:hAnsi="Montserrat"/>
          <w:lang w:val="pl-PL"/>
        </w:rPr>
        <w:t>egulaminu.</w:t>
      </w:r>
    </w:p>
    <w:p w14:paraId="4BA51553" w14:textId="1CBA181D" w:rsidR="00263C5B" w:rsidRPr="00263C5B" w:rsidRDefault="00263C5B" w:rsidP="00263C5B">
      <w:pPr>
        <w:numPr>
          <w:ilvl w:val="0"/>
          <w:numId w:val="4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>Zarejestrowanie się w charakterze Uczestnika</w:t>
      </w:r>
      <w:r w:rsidR="005B12D3">
        <w:rPr>
          <w:rFonts w:ascii="Montserrat" w:hAnsi="Montserrat"/>
          <w:lang w:val="pl-PL"/>
        </w:rPr>
        <w:t xml:space="preserve"> Akademii</w:t>
      </w:r>
      <w:r w:rsidRPr="00263C5B">
        <w:rPr>
          <w:rFonts w:ascii="Montserrat" w:hAnsi="Montserrat"/>
          <w:lang w:val="pl-PL"/>
        </w:rPr>
        <w:t xml:space="preserve"> jest równoznaczne z wyrażeniem przez niego zgody na przetwarzanie jego danych osobowych przez Organizatora na zasadach wynikających z ogólnie obowiązujących przepisów prawa, ze szczególnym uwzględnieniem Ustawy o Ochronie Danych Osobowych z dnia 29 sierpnia 1997 roku (Dz.U. Nr 133, Poz. 833, z późniejszymi zmianami).</w:t>
      </w:r>
    </w:p>
    <w:p w14:paraId="172FF183" w14:textId="77777777" w:rsidR="00263C5B" w:rsidRPr="00263C5B" w:rsidRDefault="00263C5B" w:rsidP="00263C5B">
      <w:pPr>
        <w:numPr>
          <w:ilvl w:val="0"/>
          <w:numId w:val="4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>Wszelkie spory mogące wyniknąć z tytułu Uczestnictwa w Zjeździe będą rozstrzygane przez sąd właściwy dla siedziby Organizatora.</w:t>
      </w:r>
    </w:p>
    <w:p w14:paraId="2550F8B2" w14:textId="2A3BD4DF" w:rsidR="00263C5B" w:rsidRPr="00263C5B" w:rsidRDefault="00263C5B" w:rsidP="00263C5B">
      <w:pPr>
        <w:numPr>
          <w:ilvl w:val="0"/>
          <w:numId w:val="4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>Udział w Zjeździe jest równoznaczny z przeniesieniem na Organizatora autorskich praw majątkowych do nagrań i zdjęć oraz z wyrażeniem zgody na ich wykorzystanie w przypadku:</w:t>
      </w:r>
    </w:p>
    <w:p w14:paraId="2E6190CB" w14:textId="0EFB5ED8" w:rsidR="00263C5B" w:rsidRPr="00263C5B" w:rsidRDefault="00263C5B" w:rsidP="00263C5B">
      <w:pPr>
        <w:numPr>
          <w:ilvl w:val="1"/>
          <w:numId w:val="4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lastRenderedPageBreak/>
        <w:t xml:space="preserve">gdy uczestnik zostanie sfilmowany lub sfotografowany na terenie obiektów, na których odbywa się </w:t>
      </w:r>
      <w:r w:rsidR="00F55423">
        <w:rPr>
          <w:rFonts w:ascii="Montserrat" w:hAnsi="Montserrat"/>
          <w:lang w:val="pl-PL"/>
        </w:rPr>
        <w:t>Akademia</w:t>
      </w:r>
      <w:r w:rsidRPr="00263C5B">
        <w:rPr>
          <w:rFonts w:ascii="Montserrat" w:hAnsi="Montserrat"/>
          <w:lang w:val="pl-PL"/>
        </w:rPr>
        <w:t xml:space="preserve"> oraz imprezy towarzyszące,</w:t>
      </w:r>
    </w:p>
    <w:p w14:paraId="6FFC8433" w14:textId="54623BAA" w:rsidR="00263C5B" w:rsidRPr="00263C5B" w:rsidRDefault="00263C5B" w:rsidP="00263C5B">
      <w:pPr>
        <w:numPr>
          <w:ilvl w:val="1"/>
          <w:numId w:val="4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>gdy uczestnik dobrowolnie wyrazi zgodę na udzielenie wywiadu</w:t>
      </w:r>
      <w:r w:rsidR="005B12D3">
        <w:rPr>
          <w:rFonts w:ascii="Montserrat" w:hAnsi="Montserrat"/>
          <w:lang w:val="pl-PL"/>
        </w:rPr>
        <w:t>,</w:t>
      </w:r>
      <w:r w:rsidRPr="00263C5B">
        <w:rPr>
          <w:rFonts w:ascii="Montserrat" w:hAnsi="Montserrat"/>
          <w:lang w:val="pl-PL"/>
        </w:rPr>
        <w:t xml:space="preserve"> bądź pozowanie do zdjęcia,</w:t>
      </w:r>
    </w:p>
    <w:p w14:paraId="3078683B" w14:textId="075BAAD5" w:rsidR="00263C5B" w:rsidRDefault="00263C5B" w:rsidP="00263C5B">
      <w:pPr>
        <w:numPr>
          <w:ilvl w:val="0"/>
          <w:numId w:val="4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Uczestnicy ponoszą pełną odpowiedzialność materialną za szkody wyrządzone przez siebie na terenie obiektów, w których odbywa się </w:t>
      </w:r>
      <w:r w:rsidR="00B077A5">
        <w:rPr>
          <w:rFonts w:ascii="Montserrat" w:hAnsi="Montserrat"/>
          <w:lang w:val="pl-PL"/>
        </w:rPr>
        <w:t>Akademia</w:t>
      </w:r>
      <w:r w:rsidRPr="00263C5B">
        <w:rPr>
          <w:rFonts w:ascii="Montserrat" w:hAnsi="Montserrat"/>
          <w:lang w:val="pl-PL"/>
        </w:rPr>
        <w:t>.</w:t>
      </w:r>
    </w:p>
    <w:p w14:paraId="66CBB873" w14:textId="2C547E2E" w:rsidR="00F17BC2" w:rsidRPr="00263C5B" w:rsidRDefault="00F17BC2" w:rsidP="00263C5B">
      <w:pPr>
        <w:numPr>
          <w:ilvl w:val="0"/>
          <w:numId w:val="4"/>
        </w:numPr>
        <w:rPr>
          <w:rFonts w:ascii="Montserrat" w:hAnsi="Montserrat"/>
          <w:lang w:val="pl-PL"/>
        </w:rPr>
      </w:pPr>
      <w:r>
        <w:rPr>
          <w:rFonts w:ascii="Montserrat" w:hAnsi="Montserrat"/>
          <w:lang w:val="pl-PL"/>
        </w:rPr>
        <w:t xml:space="preserve">Tym samym Organizator </w:t>
      </w:r>
      <w:r w:rsidR="00E0160F">
        <w:rPr>
          <w:rFonts w:ascii="Montserrat" w:hAnsi="Montserrat"/>
          <w:lang w:val="pl-PL"/>
        </w:rPr>
        <w:t xml:space="preserve">wskazuje, że Uczestnicy ponoszą osobistą odpowiedzialność </w:t>
      </w:r>
      <w:r w:rsidR="006A3043">
        <w:rPr>
          <w:rFonts w:ascii="Montserrat" w:hAnsi="Montserrat"/>
          <w:lang w:val="pl-PL"/>
        </w:rPr>
        <w:t xml:space="preserve">za przestrzeganie zasad </w:t>
      </w:r>
      <w:r w:rsidR="000B6588">
        <w:rPr>
          <w:rFonts w:ascii="Montserrat" w:hAnsi="Montserrat"/>
          <w:lang w:val="pl-PL"/>
        </w:rPr>
        <w:t xml:space="preserve">oraz </w:t>
      </w:r>
      <w:r w:rsidR="006A3043">
        <w:rPr>
          <w:rFonts w:ascii="Montserrat" w:hAnsi="Montserrat"/>
          <w:lang w:val="pl-PL"/>
        </w:rPr>
        <w:t xml:space="preserve">zachowań zgodnie z </w:t>
      </w:r>
      <w:r w:rsidR="00B077A5">
        <w:rPr>
          <w:rFonts w:ascii="Montserrat" w:hAnsi="Montserrat"/>
          <w:lang w:val="pl-PL"/>
        </w:rPr>
        <w:t>polece</w:t>
      </w:r>
      <w:r w:rsidR="006A3043">
        <w:rPr>
          <w:rFonts w:ascii="Montserrat" w:hAnsi="Montserrat"/>
          <w:lang w:val="pl-PL"/>
        </w:rPr>
        <w:t xml:space="preserve">niami </w:t>
      </w:r>
      <w:r w:rsidR="00B077A5">
        <w:rPr>
          <w:rFonts w:ascii="Montserrat" w:hAnsi="Montserrat"/>
          <w:lang w:val="pl-PL"/>
        </w:rPr>
        <w:t>personelu obiektu</w:t>
      </w:r>
      <w:r w:rsidR="002F300C">
        <w:rPr>
          <w:rFonts w:ascii="Montserrat" w:hAnsi="Montserrat"/>
          <w:lang w:val="pl-PL"/>
        </w:rPr>
        <w:t xml:space="preserve"> oraz Organizatora</w:t>
      </w:r>
      <w:r w:rsidR="006A3043">
        <w:rPr>
          <w:rFonts w:ascii="Montserrat" w:hAnsi="Montserrat"/>
          <w:lang w:val="pl-PL"/>
        </w:rPr>
        <w:t xml:space="preserve">, w szczególności </w:t>
      </w:r>
      <w:r w:rsidR="00B077A5">
        <w:rPr>
          <w:rFonts w:ascii="Montserrat" w:hAnsi="Montserrat"/>
          <w:lang w:val="pl-PL"/>
        </w:rPr>
        <w:t xml:space="preserve">dotyczących godzin i miejsc wykorzystywanych przez </w:t>
      </w:r>
      <w:r w:rsidR="00E0160F">
        <w:rPr>
          <w:rFonts w:ascii="Montserrat" w:hAnsi="Montserrat"/>
          <w:lang w:val="pl-PL"/>
        </w:rPr>
        <w:t>Uczestników Akademii zarówno w trakcie Agendy, jak i po zakończeniu</w:t>
      </w:r>
      <w:r w:rsidR="002F300C">
        <w:rPr>
          <w:rFonts w:ascii="Montserrat" w:hAnsi="Montserrat"/>
          <w:lang w:val="pl-PL"/>
        </w:rPr>
        <w:t xml:space="preserve"> Agendy oficjalnej</w:t>
      </w:r>
      <w:r w:rsidR="00E0160F">
        <w:rPr>
          <w:rFonts w:ascii="Montserrat" w:hAnsi="Montserrat"/>
          <w:lang w:val="pl-PL"/>
        </w:rPr>
        <w:t>.</w:t>
      </w:r>
    </w:p>
    <w:p w14:paraId="16436E56" w14:textId="7031D331" w:rsidR="00263C5B" w:rsidRPr="00263C5B" w:rsidRDefault="00263C5B" w:rsidP="00263C5B">
      <w:pPr>
        <w:numPr>
          <w:ilvl w:val="0"/>
          <w:numId w:val="4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Organizatorzy nie ponoszą odpowiedzialności za rzeczy Uczestników, które mogą zostać zgubione, zniszczone lub skradzione podczas </w:t>
      </w:r>
      <w:r w:rsidR="000B6588">
        <w:rPr>
          <w:rFonts w:ascii="Montserrat" w:hAnsi="Montserrat"/>
          <w:lang w:val="pl-PL"/>
        </w:rPr>
        <w:t>Akademii</w:t>
      </w:r>
      <w:r w:rsidRPr="00263C5B">
        <w:rPr>
          <w:rFonts w:ascii="Montserrat" w:hAnsi="Montserrat"/>
          <w:lang w:val="pl-PL"/>
        </w:rPr>
        <w:t>.</w:t>
      </w:r>
    </w:p>
    <w:p w14:paraId="16690ECD" w14:textId="55F2A2B8" w:rsidR="00263C5B" w:rsidRPr="00263C5B" w:rsidRDefault="00263C5B" w:rsidP="00263C5B">
      <w:pPr>
        <w:numPr>
          <w:ilvl w:val="0"/>
          <w:numId w:val="4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W razie wątpliwości rozstrzyga stanowisko </w:t>
      </w:r>
      <w:r w:rsidR="00492BCD">
        <w:rPr>
          <w:rFonts w:ascii="Montserrat" w:hAnsi="Montserrat"/>
          <w:lang w:val="pl-PL"/>
        </w:rPr>
        <w:t>Organizatora.</w:t>
      </w:r>
    </w:p>
    <w:p w14:paraId="57698C5D" w14:textId="585952F8" w:rsidR="00263C5B" w:rsidRPr="00263C5B" w:rsidRDefault="00263C5B" w:rsidP="00263C5B">
      <w:pPr>
        <w:numPr>
          <w:ilvl w:val="0"/>
          <w:numId w:val="4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>W sprawach nieuregulowanych niniejszym Regulaminem zastosowanie mają przepisy Kodeksu Cywilnego.</w:t>
      </w:r>
    </w:p>
    <w:p w14:paraId="7CE0D72E" w14:textId="5F86CE1F" w:rsidR="00786686" w:rsidRPr="00492BCD" w:rsidRDefault="00263C5B" w:rsidP="00492BCD">
      <w:pPr>
        <w:numPr>
          <w:ilvl w:val="0"/>
          <w:numId w:val="4"/>
        </w:numPr>
        <w:rPr>
          <w:rFonts w:ascii="Montserrat" w:hAnsi="Montserrat"/>
          <w:lang w:val="pl-PL"/>
        </w:rPr>
      </w:pPr>
      <w:r w:rsidRPr="00263C5B">
        <w:rPr>
          <w:rFonts w:ascii="Montserrat" w:hAnsi="Montserrat"/>
          <w:lang w:val="pl-PL"/>
        </w:rPr>
        <w:t xml:space="preserve">Regulamin wchodzi w życie z dniem </w:t>
      </w:r>
      <w:r w:rsidR="00492BCD">
        <w:rPr>
          <w:rFonts w:ascii="Montserrat" w:hAnsi="Montserrat"/>
          <w:lang w:val="pl-PL"/>
        </w:rPr>
        <w:t xml:space="preserve">09. września </w:t>
      </w:r>
      <w:r w:rsidRPr="00263C5B">
        <w:rPr>
          <w:rFonts w:ascii="Montserrat" w:hAnsi="Montserrat"/>
          <w:lang w:val="pl-PL"/>
        </w:rPr>
        <w:t>202</w:t>
      </w:r>
      <w:r w:rsidR="00492BCD">
        <w:rPr>
          <w:rFonts w:ascii="Montserrat" w:hAnsi="Montserrat"/>
          <w:lang w:val="pl-PL"/>
        </w:rPr>
        <w:t>5</w:t>
      </w:r>
      <w:r w:rsidRPr="00263C5B">
        <w:rPr>
          <w:rFonts w:ascii="Montserrat" w:hAnsi="Montserrat"/>
          <w:lang w:val="pl-PL"/>
        </w:rPr>
        <w:t xml:space="preserve"> roku.</w:t>
      </w:r>
    </w:p>
    <w:sectPr w:rsidR="00786686" w:rsidRPr="00492BCD" w:rsidSect="0053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0F7"/>
    <w:multiLevelType w:val="multilevel"/>
    <w:tmpl w:val="04FA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953BD"/>
    <w:multiLevelType w:val="multilevel"/>
    <w:tmpl w:val="7FB6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5652C"/>
    <w:multiLevelType w:val="multilevel"/>
    <w:tmpl w:val="15BE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03819">
    <w:abstractNumId w:val="2"/>
  </w:num>
  <w:num w:numId="2" w16cid:durableId="1993831347">
    <w:abstractNumId w:val="0"/>
  </w:num>
  <w:num w:numId="3" w16cid:durableId="174136184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63645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DA"/>
    <w:rsid w:val="00025D3A"/>
    <w:rsid w:val="00080750"/>
    <w:rsid w:val="000B6588"/>
    <w:rsid w:val="00102CA0"/>
    <w:rsid w:val="00115142"/>
    <w:rsid w:val="001529AC"/>
    <w:rsid w:val="001A398E"/>
    <w:rsid w:val="00263C5B"/>
    <w:rsid w:val="00280F3D"/>
    <w:rsid w:val="002D4FF4"/>
    <w:rsid w:val="002F300C"/>
    <w:rsid w:val="003566DA"/>
    <w:rsid w:val="0043346F"/>
    <w:rsid w:val="00455E17"/>
    <w:rsid w:val="00477DB9"/>
    <w:rsid w:val="00486A13"/>
    <w:rsid w:val="00492BCD"/>
    <w:rsid w:val="00515A70"/>
    <w:rsid w:val="00536F0D"/>
    <w:rsid w:val="00543171"/>
    <w:rsid w:val="00597B86"/>
    <w:rsid w:val="005B12D3"/>
    <w:rsid w:val="005D12EA"/>
    <w:rsid w:val="005D441B"/>
    <w:rsid w:val="005E67B0"/>
    <w:rsid w:val="006506F6"/>
    <w:rsid w:val="006853D5"/>
    <w:rsid w:val="006A3043"/>
    <w:rsid w:val="006B3434"/>
    <w:rsid w:val="00786686"/>
    <w:rsid w:val="007F0F18"/>
    <w:rsid w:val="008378D6"/>
    <w:rsid w:val="00877A22"/>
    <w:rsid w:val="008B4302"/>
    <w:rsid w:val="008D086C"/>
    <w:rsid w:val="00924BE9"/>
    <w:rsid w:val="00926360"/>
    <w:rsid w:val="00973C66"/>
    <w:rsid w:val="009E5778"/>
    <w:rsid w:val="00A135D7"/>
    <w:rsid w:val="00A1366A"/>
    <w:rsid w:val="00A36693"/>
    <w:rsid w:val="00A66BE9"/>
    <w:rsid w:val="00AB5ADA"/>
    <w:rsid w:val="00AD4C66"/>
    <w:rsid w:val="00AE37D8"/>
    <w:rsid w:val="00B077A5"/>
    <w:rsid w:val="00B50A26"/>
    <w:rsid w:val="00B60D2D"/>
    <w:rsid w:val="00B725E7"/>
    <w:rsid w:val="00B83BD0"/>
    <w:rsid w:val="00C10577"/>
    <w:rsid w:val="00C542D7"/>
    <w:rsid w:val="00C869B3"/>
    <w:rsid w:val="00CA7D96"/>
    <w:rsid w:val="00CE1BB2"/>
    <w:rsid w:val="00D057C5"/>
    <w:rsid w:val="00D57647"/>
    <w:rsid w:val="00D95D07"/>
    <w:rsid w:val="00DB4ACE"/>
    <w:rsid w:val="00DB75BA"/>
    <w:rsid w:val="00E0160F"/>
    <w:rsid w:val="00E62F13"/>
    <w:rsid w:val="00E71EA8"/>
    <w:rsid w:val="00E74C41"/>
    <w:rsid w:val="00ED72A0"/>
    <w:rsid w:val="00F17BC2"/>
    <w:rsid w:val="00F40820"/>
    <w:rsid w:val="00F51F4E"/>
    <w:rsid w:val="00F55423"/>
    <w:rsid w:val="00F7603E"/>
    <w:rsid w:val="00FD6805"/>
    <w:rsid w:val="00FE2A63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200E"/>
  <w15:chartTrackingRefBased/>
  <w15:docId w15:val="{9CDC264F-5C45-4388-8F41-F7634F7E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A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A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A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A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Jankowski (CoachMentor.Team)</dc:creator>
  <cp:keywords/>
  <dc:description/>
  <cp:lastModifiedBy>Piotr Jankowski (CoachMentor.Team)</cp:lastModifiedBy>
  <cp:revision>66</cp:revision>
  <dcterms:created xsi:type="dcterms:W3CDTF">2025-09-03T13:36:00Z</dcterms:created>
  <dcterms:modified xsi:type="dcterms:W3CDTF">2025-09-08T15:58:00Z</dcterms:modified>
</cp:coreProperties>
</file>